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247A5" w14:textId="77777777" w:rsidR="00117DCB" w:rsidRDefault="00117DCB" w:rsidP="006A25C9">
      <w:pPr>
        <w:tabs>
          <w:tab w:val="left" w:pos="940"/>
        </w:tabs>
        <w:rPr>
          <w:rFonts w:ascii="Avenir Next LT Pro" w:hAnsi="Avenir Next LT Pro"/>
        </w:rPr>
      </w:pPr>
    </w:p>
    <w:p w14:paraId="3C64791F" w14:textId="598AA1D3" w:rsidR="00117DCB" w:rsidRDefault="00117DCB" w:rsidP="006A25C9">
      <w:pPr>
        <w:tabs>
          <w:tab w:val="left" w:pos="940"/>
        </w:tabs>
        <w:rPr>
          <w:rFonts w:ascii="Avenir Next LT Pro" w:hAnsi="Avenir Next LT Pro"/>
        </w:rPr>
      </w:pPr>
      <w:r w:rsidRPr="00117DCB">
        <w:rPr>
          <w:rFonts w:ascii="Avenir Next LT Pro" w:hAnsi="Avenir Next LT Pro"/>
          <w:b/>
          <w:bCs/>
          <w:highlight w:val="yellow"/>
        </w:rPr>
        <w:t>Subject Line</w:t>
      </w:r>
      <w:r w:rsidRPr="00117DCB">
        <w:rPr>
          <w:rFonts w:ascii="Avenir Next LT Pro" w:hAnsi="Avenir Next LT Pro"/>
          <w:highlight w:val="yellow"/>
        </w:rPr>
        <w:t xml:space="preserve">: </w:t>
      </w:r>
      <w:r w:rsidR="00044C3D" w:rsidRPr="00044C3D">
        <w:rPr>
          <w:rFonts w:ascii="Avenir Next LT Pro" w:hAnsi="Avenir Next LT Pro"/>
          <w:highlight w:val="yellow"/>
        </w:rPr>
        <w:t>Recognition that feels real, and easy</w:t>
      </w:r>
      <w:r w:rsidRPr="00117DCB">
        <w:rPr>
          <w:rFonts w:ascii="Avenir Next LT Pro" w:hAnsi="Avenir Next LT Pro"/>
          <w:highlight w:val="yellow"/>
        </w:rPr>
        <w:t>.</w:t>
      </w:r>
    </w:p>
    <w:p w14:paraId="7C4EBDF0" w14:textId="771359AF" w:rsidR="006A25C9" w:rsidRPr="006A25C9" w:rsidRDefault="006A25C9" w:rsidP="006A25C9">
      <w:pPr>
        <w:tabs>
          <w:tab w:val="left" w:pos="940"/>
        </w:tabs>
        <w:rPr>
          <w:rFonts w:ascii="Avenir Next LT Pro" w:hAnsi="Avenir Next LT Pro"/>
        </w:rPr>
      </w:pPr>
      <w:r w:rsidRPr="006A25C9">
        <w:rPr>
          <w:rFonts w:ascii="Avenir Next LT Pro" w:hAnsi="Avenir Next LT Pro"/>
        </w:rPr>
        <w:t xml:space="preserve">Dear </w:t>
      </w:r>
      <w:r w:rsidRPr="006A25C9">
        <w:rPr>
          <w:rFonts w:ascii="Avenir Next LT Pro" w:hAnsi="Avenir Next LT Pro"/>
          <w:highlight w:val="yellow"/>
        </w:rPr>
        <w:t>[NAME],</w:t>
      </w:r>
    </w:p>
    <w:p w14:paraId="64699527" w14:textId="53626508" w:rsidR="00044C3D" w:rsidRPr="00044C3D" w:rsidRDefault="00044C3D" w:rsidP="0034196C">
      <w:pPr>
        <w:tabs>
          <w:tab w:val="left" w:pos="940"/>
        </w:tabs>
        <w:rPr>
          <w:rFonts w:ascii="Avenir Next LT Pro" w:hAnsi="Avenir Next LT Pro"/>
          <w:color w:val="00A2FF"/>
          <w:sz w:val="32"/>
          <w:szCs w:val="32"/>
        </w:rPr>
      </w:pPr>
      <w:r w:rsidRPr="00044C3D">
        <w:rPr>
          <w:rFonts w:ascii="Avenir Next LT Pro" w:hAnsi="Avenir Next LT Pro"/>
          <w:color w:val="00A2FF"/>
          <w:sz w:val="32"/>
          <w:szCs w:val="32"/>
        </w:rPr>
        <w:t>Building a culture of appreciation starts with you.</w:t>
      </w:r>
    </w:p>
    <w:p w14:paraId="0B5FA299" w14:textId="0E5AFB2B" w:rsidR="0034196C" w:rsidRDefault="00044C3D" w:rsidP="00B3534C">
      <w:pPr>
        <w:tabs>
          <w:tab w:val="left" w:pos="940"/>
        </w:tabs>
        <w:rPr>
          <w:rFonts w:ascii="Avenir Next LT Pro" w:hAnsi="Avenir Next LT Pro"/>
        </w:rPr>
      </w:pPr>
      <w:r w:rsidRPr="00044C3D">
        <w:rPr>
          <w:rFonts w:ascii="Avenir Next LT Pro" w:hAnsi="Avenir Next LT Pro"/>
        </w:rPr>
        <w:t>Recognition matters. It builds teams, spreads kindness, and feels amazing to receive. Now, you can celebrate the everyday wins in just a click.</w:t>
      </w:r>
    </w:p>
    <w:p w14:paraId="103E58E1" w14:textId="4FF7A54B" w:rsidR="00044C3D" w:rsidRPr="00044C3D" w:rsidRDefault="00BE6B6C" w:rsidP="00044C3D">
      <w:pPr>
        <w:pStyle w:val="ListParagraph"/>
        <w:numPr>
          <w:ilvl w:val="0"/>
          <w:numId w:val="3"/>
        </w:numPr>
        <w:tabs>
          <w:tab w:val="left" w:pos="940"/>
        </w:tabs>
        <w:rPr>
          <w:rFonts w:ascii="Avenir Next LT Pro" w:hAnsi="Avenir Next LT Pro"/>
        </w:rPr>
      </w:pPr>
      <w:r w:rsidRPr="006A25C9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1F296A93" wp14:editId="6CF9FD7F">
                <wp:simplePos x="0" y="0"/>
                <wp:positionH relativeFrom="margin">
                  <wp:align>center</wp:align>
                </wp:positionH>
                <wp:positionV relativeFrom="paragraph">
                  <wp:posOffset>6185535</wp:posOffset>
                </wp:positionV>
                <wp:extent cx="6264910" cy="948690"/>
                <wp:effectExtent l="0" t="0" r="0" b="3810"/>
                <wp:wrapSquare wrapText="bothSides"/>
                <wp:docPr id="3540812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948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75C489" w14:textId="77777777" w:rsidR="00A33373" w:rsidRDefault="00A33373" w:rsidP="00A3337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296A9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487.05pt;width:493.3pt;height:74.7pt;z-index:2516879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" filled="f" stroked="f">
                <v:textbox>
                  <w:txbxContent>
                    <w:p w14:paraId="4875C489" w14:textId="77777777" w:rsidR="00A33373" w:rsidRDefault="00A33373" w:rsidP="00A33373"/>
                  </w:txbxContent>
                </v:textbox>
                <w10:wrap type="square" anchorx="margin"/>
              </v:shape>
            </w:pict>
          </mc:Fallback>
        </mc:AlternateContent>
      </w:r>
      <w:r w:rsidR="00044C3D" w:rsidRPr="00044C3D">
        <w:rPr>
          <w:rFonts w:ascii="Avenir Next LT Pro" w:hAnsi="Avenir Next LT Pro"/>
        </w:rPr>
        <w:t>Send peer-to-peer recognition in just a few clicks</w:t>
      </w:r>
    </w:p>
    <w:p w14:paraId="42E47CC4" w14:textId="77777777" w:rsidR="00044C3D" w:rsidRPr="00044C3D" w:rsidRDefault="00044C3D" w:rsidP="00044C3D">
      <w:pPr>
        <w:pStyle w:val="ListParagraph"/>
        <w:numPr>
          <w:ilvl w:val="0"/>
          <w:numId w:val="3"/>
        </w:numPr>
        <w:tabs>
          <w:tab w:val="left" w:pos="940"/>
        </w:tabs>
        <w:rPr>
          <w:rFonts w:ascii="Avenir Next LT Pro" w:hAnsi="Avenir Next LT Pro"/>
        </w:rPr>
      </w:pPr>
      <w:r w:rsidRPr="00044C3D">
        <w:rPr>
          <w:rFonts w:ascii="Avenir Next LT Pro" w:hAnsi="Avenir Next LT Pro"/>
        </w:rPr>
        <w:t>Celebrate cross-functional wins, shared values, and small moments</w:t>
      </w:r>
    </w:p>
    <w:p w14:paraId="52933A8D" w14:textId="77777777" w:rsidR="00044C3D" w:rsidRPr="00044C3D" w:rsidRDefault="00044C3D" w:rsidP="00044C3D">
      <w:pPr>
        <w:pStyle w:val="ListParagraph"/>
        <w:numPr>
          <w:ilvl w:val="0"/>
          <w:numId w:val="3"/>
        </w:numPr>
        <w:tabs>
          <w:tab w:val="left" w:pos="940"/>
        </w:tabs>
        <w:rPr>
          <w:rFonts w:ascii="Avenir Next LT Pro" w:hAnsi="Avenir Next LT Pro"/>
        </w:rPr>
      </w:pPr>
      <w:r w:rsidRPr="00044C3D">
        <w:rPr>
          <w:rFonts w:ascii="Avenir Next LT Pro" w:hAnsi="Avenir Next LT Pro"/>
        </w:rPr>
        <w:t>Earn recognition (and rewards!) for showing up big</w:t>
      </w:r>
    </w:p>
    <w:p w14:paraId="04FB5C8C" w14:textId="4D0E357E" w:rsidR="0034196C" w:rsidRPr="00044C3D" w:rsidRDefault="00044C3D" w:rsidP="00044C3D">
      <w:pPr>
        <w:pStyle w:val="ListParagraph"/>
        <w:numPr>
          <w:ilvl w:val="0"/>
          <w:numId w:val="3"/>
        </w:numPr>
        <w:tabs>
          <w:tab w:val="left" w:pos="940"/>
        </w:tabs>
        <w:rPr>
          <w:rFonts w:ascii="Avenir Next LT Pro" w:hAnsi="Avenir Next LT Pro"/>
        </w:rPr>
      </w:pPr>
      <w:r w:rsidRPr="00044C3D">
        <w:rPr>
          <w:rFonts w:ascii="Avenir Next LT Pro" w:hAnsi="Avenir Next LT Pro"/>
        </w:rPr>
        <w:t xml:space="preserve">Log in to </w:t>
      </w:r>
      <w:proofErr w:type="spellStart"/>
      <w:r w:rsidRPr="00044C3D">
        <w:rPr>
          <w:rFonts w:ascii="Avenir Next LT Pro" w:hAnsi="Avenir Next LT Pro"/>
        </w:rPr>
        <w:t>Espresa</w:t>
      </w:r>
      <w:proofErr w:type="spellEnd"/>
      <w:r w:rsidRPr="00044C3D">
        <w:rPr>
          <w:rFonts w:ascii="Avenir Next LT Pro" w:hAnsi="Avenir Next LT Pro"/>
        </w:rPr>
        <w:t xml:space="preserve"> and start the recognition! It only takes 30 </w:t>
      </w:r>
      <w:proofErr w:type="gramStart"/>
      <w:r w:rsidRPr="00044C3D">
        <w:rPr>
          <w:rFonts w:ascii="Avenir Next LT Pro" w:hAnsi="Avenir Next LT Pro"/>
        </w:rPr>
        <w:t>seconds, and</w:t>
      </w:r>
      <w:proofErr w:type="gramEnd"/>
      <w:r w:rsidRPr="00044C3D">
        <w:rPr>
          <w:rFonts w:ascii="Avenir Next LT Pro" w:hAnsi="Avenir Next LT Pro"/>
        </w:rPr>
        <w:t xml:space="preserve"> could make someone’s day.</w:t>
      </w:r>
    </w:p>
    <w:p w14:paraId="3A1A286C" w14:textId="750772D9" w:rsidR="0034196C" w:rsidRPr="0034196C" w:rsidRDefault="00044C3D" w:rsidP="0034196C">
      <w:pPr>
        <w:tabs>
          <w:tab w:val="left" w:pos="940"/>
        </w:tabs>
        <w:rPr>
          <w:rFonts w:ascii="Avenir Next LT Pro" w:hAnsi="Avenir Next LT Pro"/>
        </w:rPr>
      </w:pPr>
      <w:r>
        <w:rPr>
          <w:rFonts w:ascii="Avenir Next LT Pro" w:hAnsi="Avenir Next LT Pro"/>
        </w:rPr>
        <w:t xml:space="preserve">Recognize and be recognized, all in one place. </w:t>
      </w:r>
    </w:p>
    <w:p w14:paraId="736A613C" w14:textId="0650F26A" w:rsidR="00B3534C" w:rsidRDefault="00117DCB" w:rsidP="0034196C">
      <w:pPr>
        <w:tabs>
          <w:tab w:val="left" w:pos="940"/>
        </w:tabs>
        <w:rPr>
          <w:rFonts w:ascii="Avenir Next LT Pro" w:hAnsi="Avenir Next LT Pro"/>
        </w:rPr>
      </w:pPr>
      <w:r>
        <w:rPr>
          <w:rFonts w:ascii="Avenir Next LT Pro" w:hAnsi="Avenir Next LT Pro"/>
          <w:highlight w:val="yellow"/>
        </w:rPr>
        <w:t>(Link to program)</w:t>
      </w:r>
      <w:r w:rsidR="0034196C" w:rsidRPr="0034196C">
        <w:rPr>
          <w:rFonts w:ascii="Avenir Next LT Pro" w:hAnsi="Avenir Next LT Pro"/>
          <w:highlight w:val="yellow"/>
        </w:rPr>
        <w:t xml:space="preserve">: </w:t>
      </w:r>
      <w:r w:rsidR="00044C3D">
        <w:rPr>
          <w:rFonts w:ascii="Avenir Next LT Pro" w:hAnsi="Avenir Next LT Pro"/>
        </w:rPr>
        <w:t>Download the App</w:t>
      </w:r>
    </w:p>
    <w:p w14:paraId="44024853" w14:textId="77777777" w:rsidR="00044C3D" w:rsidRDefault="00044C3D" w:rsidP="0034196C">
      <w:pPr>
        <w:tabs>
          <w:tab w:val="left" w:pos="940"/>
        </w:tabs>
        <w:rPr>
          <w:rFonts w:ascii="Avenir Next LT Pro" w:hAnsi="Avenir Next LT Pro"/>
        </w:rPr>
      </w:pPr>
    </w:p>
    <w:p w14:paraId="4AD73CE1" w14:textId="77777777" w:rsidR="00044C3D" w:rsidRPr="0034196C" w:rsidRDefault="00044C3D" w:rsidP="0034196C">
      <w:pPr>
        <w:tabs>
          <w:tab w:val="left" w:pos="940"/>
        </w:tabs>
        <w:rPr>
          <w:rFonts w:ascii="Avenir Next LT Pro" w:hAnsi="Avenir Next LT Pro"/>
        </w:rPr>
      </w:pPr>
    </w:p>
    <w:sectPr w:rsidR="00044C3D" w:rsidRPr="0034196C" w:rsidSect="00B3534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AD258" w14:textId="77777777" w:rsidR="00E765AD" w:rsidRDefault="00E765AD" w:rsidP="00782A4A">
      <w:pPr>
        <w:spacing w:after="0" w:line="240" w:lineRule="auto"/>
      </w:pPr>
      <w:r>
        <w:separator/>
      </w:r>
    </w:p>
  </w:endnote>
  <w:endnote w:type="continuationSeparator" w:id="0">
    <w:p w14:paraId="6D056CBE" w14:textId="77777777" w:rsidR="00E765AD" w:rsidRDefault="00E765AD" w:rsidP="00782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969D" w14:textId="2C622E76" w:rsidR="00782A4A" w:rsidRDefault="009B1A61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4D9D4107" wp14:editId="18D9AA67">
              <wp:simplePos x="0" y="0"/>
              <wp:positionH relativeFrom="column">
                <wp:posOffset>5029200</wp:posOffset>
              </wp:positionH>
              <wp:positionV relativeFrom="paragraph">
                <wp:posOffset>179705</wp:posOffset>
              </wp:positionV>
              <wp:extent cx="2489200" cy="425450"/>
              <wp:effectExtent l="0" t="0" r="0" b="0"/>
              <wp:wrapSquare wrapText="bothSides"/>
              <wp:docPr id="113968686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9200" cy="425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248DEF" w14:textId="25849235" w:rsidR="009B1A61" w:rsidRPr="009B1A61" w:rsidRDefault="009B1A61" w:rsidP="009B1A61">
                          <w:pPr>
                            <w:rPr>
                              <w:rFonts w:ascii="Avenir Next LT Pro" w:hAnsi="Avenir Next LT Pro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9B1A61">
                            <w:rPr>
                              <w:rFonts w:ascii="Avenir Next LT Pro" w:hAnsi="Avenir Next LT Pro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>espresa.com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9D410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96pt;margin-top:14.15pt;width:196pt;height:33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" filled="f" stroked="f">
              <v:textbox>
                <w:txbxContent>
                  <w:p w14:paraId="6F248DEF" w14:textId="25849235" w:rsidR="009B1A61" w:rsidRPr="009B1A61" w:rsidRDefault="009B1A61" w:rsidP="009B1A61">
                    <w:pPr>
                      <w:rPr>
                        <w:rFonts w:ascii="Avenir Next LT Pro" w:hAnsi="Avenir Next LT Pro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</w:pPr>
                    <w:r w:rsidRPr="009B1A61">
                      <w:rPr>
                        <w:rFonts w:ascii="Avenir Next LT Pro" w:hAnsi="Avenir Next LT Pro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  <w:t>espresa.com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82A4A"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237F0A9" wp14:editId="0E3EDFE1">
              <wp:simplePos x="0" y="0"/>
              <wp:positionH relativeFrom="column">
                <wp:posOffset>-787400</wp:posOffset>
              </wp:positionH>
              <wp:positionV relativeFrom="paragraph">
                <wp:posOffset>249555</wp:posOffset>
              </wp:positionV>
              <wp:extent cx="4197350" cy="298450"/>
              <wp:effectExtent l="0" t="0" r="0" b="63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7350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F3E3A4" w14:textId="7B3CC5A5" w:rsidR="00782A4A" w:rsidRDefault="0034196C">
                          <w:pPr>
                            <w:rPr>
                              <w:rFonts w:ascii="Avenir Next LT Pro" w:hAnsi="Avenir Next LT Pro"/>
                              <w:color w:val="FFFFFF" w:themeColor="background1"/>
                            </w:rPr>
                          </w:pPr>
                          <w:r>
                            <w:rPr>
                              <w:rFonts w:ascii="Avenir Next LT Pro" w:hAnsi="Avenir Next LT Pro"/>
                              <w:color w:val="FFFFFF" w:themeColor="background1"/>
                            </w:rPr>
                            <w:t>Enjoy</w:t>
                          </w:r>
                          <w:r w:rsidR="00B21036">
                            <w:rPr>
                              <w:rFonts w:ascii="Avenir Next LT Pro" w:hAnsi="Avenir Next LT Pro"/>
                              <w:color w:val="FFFFFF" w:themeColor="background1"/>
                            </w:rPr>
                            <w:t xml:space="preserve"> your </w:t>
                          </w:r>
                          <w:r w:rsidR="00FA1218">
                            <w:rPr>
                              <w:rFonts w:ascii="Avenir Next LT Pro" w:hAnsi="Avenir Next LT Pro"/>
                              <w:color w:val="FFFFFF" w:themeColor="background1"/>
                            </w:rPr>
                            <w:t>Rewards and Recognition Program</w:t>
                          </w:r>
                        </w:p>
                        <w:p w14:paraId="613A1344" w14:textId="77777777" w:rsidR="00B21036" w:rsidRPr="009B1A61" w:rsidRDefault="00B21036">
                          <w:pPr>
                            <w:rPr>
                              <w:rFonts w:ascii="Avenir Next LT Pro" w:hAnsi="Avenir Next LT Pro"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37F0A9" id="_x0000_s1028" type="#_x0000_t202" style="position:absolute;margin-left:-62pt;margin-top:19.65pt;width:330.5pt;height:23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" filled="f" stroked="f">
              <v:textbox>
                <w:txbxContent>
                  <w:p w14:paraId="72F3E3A4" w14:textId="7B3CC5A5" w:rsidR="00782A4A" w:rsidRDefault="0034196C">
                    <w:pPr>
                      <w:rPr>
                        <w:rFonts w:ascii="Avenir Next LT Pro" w:hAnsi="Avenir Next LT Pro"/>
                        <w:color w:val="FFFFFF" w:themeColor="background1"/>
                      </w:rPr>
                    </w:pPr>
                    <w:r>
                      <w:rPr>
                        <w:rFonts w:ascii="Avenir Next LT Pro" w:hAnsi="Avenir Next LT Pro"/>
                        <w:color w:val="FFFFFF" w:themeColor="background1"/>
                      </w:rPr>
                      <w:t>Enjoy</w:t>
                    </w:r>
                    <w:r w:rsidR="00B21036">
                      <w:rPr>
                        <w:rFonts w:ascii="Avenir Next LT Pro" w:hAnsi="Avenir Next LT Pro"/>
                        <w:color w:val="FFFFFF" w:themeColor="background1"/>
                      </w:rPr>
                      <w:t xml:space="preserve"> your </w:t>
                    </w:r>
                    <w:r w:rsidR="00FA1218">
                      <w:rPr>
                        <w:rFonts w:ascii="Avenir Next LT Pro" w:hAnsi="Avenir Next LT Pro"/>
                        <w:color w:val="FFFFFF" w:themeColor="background1"/>
                      </w:rPr>
                      <w:t>Rewards and Recognition Program</w:t>
                    </w:r>
                  </w:p>
                  <w:p w14:paraId="613A1344" w14:textId="77777777" w:rsidR="00B21036" w:rsidRPr="009B1A61" w:rsidRDefault="00B21036">
                    <w:pPr>
                      <w:rPr>
                        <w:rFonts w:ascii="Avenir Next LT Pro" w:hAnsi="Avenir Next LT Pro"/>
                        <w:color w:val="FFFFFF" w:themeColor="background1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82A4A">
      <w:rPr>
        <w:noProof/>
      </w:rPr>
      <w:drawing>
        <wp:anchor distT="0" distB="0" distL="114300" distR="114300" simplePos="0" relativeHeight="251660288" behindDoc="1" locked="0" layoutInCell="1" allowOverlap="1" wp14:anchorId="30F7FFF5" wp14:editId="4D1CB220">
          <wp:simplePos x="0" y="0"/>
          <wp:positionH relativeFrom="page">
            <wp:align>left</wp:align>
          </wp:positionH>
          <wp:positionV relativeFrom="paragraph">
            <wp:posOffset>109855</wp:posOffset>
          </wp:positionV>
          <wp:extent cx="7822091" cy="527050"/>
          <wp:effectExtent l="0" t="0" r="7620" b="6350"/>
          <wp:wrapNone/>
          <wp:docPr id="91946272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3316" b="49946"/>
                  <a:stretch>
                    <a:fillRect/>
                  </a:stretch>
                </pic:blipFill>
                <pic:spPr bwMode="auto">
                  <a:xfrm>
                    <a:off x="0" y="0"/>
                    <a:ext cx="7822091" cy="5270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EEABF" w14:textId="77777777" w:rsidR="00E765AD" w:rsidRDefault="00E765AD" w:rsidP="00782A4A">
      <w:pPr>
        <w:spacing w:after="0" w:line="240" w:lineRule="auto"/>
      </w:pPr>
      <w:r>
        <w:separator/>
      </w:r>
    </w:p>
  </w:footnote>
  <w:footnote w:type="continuationSeparator" w:id="0">
    <w:p w14:paraId="323F9032" w14:textId="77777777" w:rsidR="00E765AD" w:rsidRDefault="00E765AD" w:rsidP="00782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8BF53" w14:textId="42A7520B" w:rsidR="00782A4A" w:rsidRDefault="00B3534C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892F746" wp14:editId="280340D8">
          <wp:simplePos x="0" y="0"/>
          <wp:positionH relativeFrom="page">
            <wp:align>right</wp:align>
          </wp:positionH>
          <wp:positionV relativeFrom="paragraph">
            <wp:posOffset>-889000</wp:posOffset>
          </wp:positionV>
          <wp:extent cx="7767461" cy="1345565"/>
          <wp:effectExtent l="0" t="0" r="5080" b="6985"/>
          <wp:wrapNone/>
          <wp:docPr id="112087775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1711" b="46418"/>
                  <a:stretch>
                    <a:fillRect/>
                  </a:stretch>
                </pic:blipFill>
                <pic:spPr bwMode="auto">
                  <a:xfrm>
                    <a:off x="0" y="0"/>
                    <a:ext cx="7767461" cy="13455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2A4A">
      <w:rPr>
        <w:noProof/>
      </w:rPr>
      <w:drawing>
        <wp:anchor distT="0" distB="0" distL="114300" distR="114300" simplePos="0" relativeHeight="251658240" behindDoc="0" locked="0" layoutInCell="1" allowOverlap="1" wp14:anchorId="75F5FF0A" wp14:editId="451AD28B">
          <wp:simplePos x="0" y="0"/>
          <wp:positionH relativeFrom="column">
            <wp:posOffset>-615950</wp:posOffset>
          </wp:positionH>
          <wp:positionV relativeFrom="paragraph">
            <wp:posOffset>-374650</wp:posOffset>
          </wp:positionV>
          <wp:extent cx="2127250" cy="712117"/>
          <wp:effectExtent l="0" t="0" r="0" b="0"/>
          <wp:wrapNone/>
          <wp:docPr id="102596880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401" b="31123"/>
                  <a:stretch>
                    <a:fillRect/>
                  </a:stretch>
                </pic:blipFill>
                <pic:spPr bwMode="auto">
                  <a:xfrm>
                    <a:off x="0" y="0"/>
                    <a:ext cx="2137566" cy="7155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300F4A"/>
    <w:multiLevelType w:val="multilevel"/>
    <w:tmpl w:val="5BDED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0F0FD6"/>
    <w:multiLevelType w:val="multilevel"/>
    <w:tmpl w:val="76728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EC27AB"/>
    <w:multiLevelType w:val="hybridMultilevel"/>
    <w:tmpl w:val="F0A0AC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74571E"/>
    <w:multiLevelType w:val="hybridMultilevel"/>
    <w:tmpl w:val="DF820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6022381">
    <w:abstractNumId w:val="1"/>
  </w:num>
  <w:num w:numId="2" w16cid:durableId="342323577">
    <w:abstractNumId w:val="3"/>
  </w:num>
  <w:num w:numId="3" w16cid:durableId="657467276">
    <w:abstractNumId w:val="2"/>
  </w:num>
  <w:num w:numId="4" w16cid:durableId="1991789371">
    <w:abstractNumId w:val="0"/>
    <w:lvlOverride w:ilvl="0">
      <w:lvl w:ilvl="0">
        <w:numFmt w:val="lowerRoman"/>
        <w:lvlText w:val="%1."/>
        <w:lvlJc w:val="right"/>
      </w:lvl>
    </w:lvlOverride>
  </w:num>
  <w:num w:numId="5" w16cid:durableId="1891839033">
    <w:abstractNumId w:val="0"/>
    <w:lvlOverride w:ilvl="0">
      <w:lvl w:ilvl="0">
        <w:numFmt w:val="lowerRoman"/>
        <w:lvlText w:val="%1."/>
        <w:lvlJc w:val="right"/>
      </w:lvl>
    </w:lvlOverride>
  </w:num>
  <w:num w:numId="6" w16cid:durableId="1512335670">
    <w:abstractNumId w:val="0"/>
    <w:lvlOverride w:ilvl="0">
      <w:lvl w:ilvl="0">
        <w:numFmt w:val="lowerRoman"/>
        <w:lvlText w:val="%1."/>
        <w:lvlJc w:val="righ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A4A"/>
    <w:rsid w:val="000143AA"/>
    <w:rsid w:val="00027F61"/>
    <w:rsid w:val="00044C3D"/>
    <w:rsid w:val="000C7430"/>
    <w:rsid w:val="00117DCB"/>
    <w:rsid w:val="00124C1F"/>
    <w:rsid w:val="00193BB6"/>
    <w:rsid w:val="001A6FC8"/>
    <w:rsid w:val="00241403"/>
    <w:rsid w:val="002A2EAD"/>
    <w:rsid w:val="0034196C"/>
    <w:rsid w:val="004332C1"/>
    <w:rsid w:val="004A0B9B"/>
    <w:rsid w:val="004E588E"/>
    <w:rsid w:val="00534C48"/>
    <w:rsid w:val="00697C4A"/>
    <w:rsid w:val="006A25C9"/>
    <w:rsid w:val="006B0A77"/>
    <w:rsid w:val="006D58D8"/>
    <w:rsid w:val="006E2758"/>
    <w:rsid w:val="00720AEA"/>
    <w:rsid w:val="00782A4A"/>
    <w:rsid w:val="008B1FD3"/>
    <w:rsid w:val="008E3767"/>
    <w:rsid w:val="00904467"/>
    <w:rsid w:val="009518FE"/>
    <w:rsid w:val="009B1A61"/>
    <w:rsid w:val="00A33373"/>
    <w:rsid w:val="00B21036"/>
    <w:rsid w:val="00B3534C"/>
    <w:rsid w:val="00B51E2C"/>
    <w:rsid w:val="00BC6BED"/>
    <w:rsid w:val="00BC745A"/>
    <w:rsid w:val="00BE6B6C"/>
    <w:rsid w:val="00BF2DB8"/>
    <w:rsid w:val="00E1003E"/>
    <w:rsid w:val="00E765AD"/>
    <w:rsid w:val="00FA01E7"/>
    <w:rsid w:val="00FA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129F85"/>
  <w15:chartTrackingRefBased/>
  <w15:docId w15:val="{E75F7354-3596-40BA-95B0-1F1CF532E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2A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2A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2A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2A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2A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2A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2A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2A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2A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2A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82A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2A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2A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2A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2A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2A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2A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2A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2A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2A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2A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2A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2A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2A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2A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2A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2A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2A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2A4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82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2A4A"/>
  </w:style>
  <w:style w:type="paragraph" w:styleId="Footer">
    <w:name w:val="footer"/>
    <w:basedOn w:val="Normal"/>
    <w:link w:val="FooterChar"/>
    <w:uiPriority w:val="99"/>
    <w:unhideWhenUsed/>
    <w:rsid w:val="00782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2A4A"/>
  </w:style>
  <w:style w:type="paragraph" w:customStyle="1" w:styleId="cvgsua">
    <w:name w:val="cvgsua"/>
    <w:basedOn w:val="Normal"/>
    <w:rsid w:val="00951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oypena">
    <w:name w:val="oypena"/>
    <w:basedOn w:val="DefaultParagraphFont"/>
    <w:rsid w:val="009518FE"/>
  </w:style>
  <w:style w:type="paragraph" w:styleId="NormalWeb">
    <w:name w:val="Normal (Web)"/>
    <w:basedOn w:val="Normal"/>
    <w:uiPriority w:val="99"/>
    <w:unhideWhenUsed/>
    <w:rsid w:val="006B0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4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1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5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15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4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80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8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4405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 Sperling</dc:creator>
  <cp:keywords/>
  <dc:description/>
  <cp:lastModifiedBy>Cam Sperling</cp:lastModifiedBy>
  <cp:revision>10</cp:revision>
  <dcterms:created xsi:type="dcterms:W3CDTF">2025-07-31T23:44:00Z</dcterms:created>
  <dcterms:modified xsi:type="dcterms:W3CDTF">2025-08-07T19:33:00Z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f39196af-644d-47c5-acc2-ade48b56c073</vt:lpwstr>
  </property>
</Properties>
</file>